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662D0C34" w:rsidR="00F370BD" w:rsidRPr="004C6225" w:rsidRDefault="00573ED9" w:rsidP="00C82AF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South Dakota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51059A">
              <w:rPr>
                <w:rFonts w:ascii="Candara" w:hAnsi="Candara"/>
                <w:b/>
              </w:rPr>
              <w:t xml:space="preserve">- </w:t>
            </w:r>
            <w:r w:rsidR="00F370BD" w:rsidRPr="004C6225">
              <w:rPr>
                <w:rFonts w:ascii="Candara" w:hAnsi="Candara"/>
                <w:b/>
              </w:rPr>
              <w:t>Economics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5D5C9E04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9-12.E.1.2. Students are able to explain how scarcity and</w:t>
            </w:r>
          </w:p>
          <w:p w14:paraId="4526DDA3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surplus</w:t>
            </w:r>
            <w:proofErr w:type="gramEnd"/>
            <w:r>
              <w:rPr>
                <w:rFonts w:ascii="Times New Roman" w:hAnsi="Times New Roman" w:cs="Times New Roman"/>
              </w:rPr>
              <w:t xml:space="preserve"> affect the basic questions of what, how, how much,</w:t>
            </w:r>
          </w:p>
          <w:p w14:paraId="7F119C6A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whom to produce. [Geography, Civics (Government)]</w:t>
            </w:r>
          </w:p>
          <w:p w14:paraId="61AA856B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Identify negative and positive aspects of economic growth.</w:t>
            </w:r>
          </w:p>
          <w:p w14:paraId="428F2FB1" w14:textId="65CD3DE6" w:rsidR="00F370BD" w:rsidRPr="004C6225" w:rsidRDefault="00573ED9" w:rsidP="00573ED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Differentiate between wants versus needs.</w:t>
            </w:r>
          </w:p>
        </w:tc>
        <w:tc>
          <w:tcPr>
            <w:tcW w:w="622" w:type="dxa"/>
            <w:vAlign w:val="center"/>
          </w:tcPr>
          <w:p w14:paraId="0A256F8C" w14:textId="31F080A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93503F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1E5AD63" w14:textId="728451BE" w:rsidR="00F370BD" w:rsidRPr="00F370BD" w:rsidRDefault="00AC1262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3399192" w14:textId="5940E660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2926961" w14:textId="0913F07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04D87F5A" w14:textId="29D2D08F" w:rsidR="00F370BD" w:rsidRPr="00F370BD" w:rsidRDefault="00AC1262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71A966F" w14:textId="40FCF371" w:rsidR="00F370BD" w:rsidRPr="00F370BD" w:rsidRDefault="002250F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073A8B53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9-12.E.1.4. Students are able to explain the impact of labor</w:t>
            </w:r>
          </w:p>
          <w:p w14:paraId="6BFFA1CD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governmental policies on the economy of the United</w:t>
            </w:r>
          </w:p>
          <w:p w14:paraId="48EF2D95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States. [U.S. History, Civics (Government)]</w:t>
            </w:r>
          </w:p>
          <w:p w14:paraId="1AB48D90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Explain how supply and demand for labor affects wages.</w:t>
            </w:r>
          </w:p>
          <w:p w14:paraId="1BA79E63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Explain the impact of outsourcing on the market economy</w:t>
            </w:r>
          </w:p>
          <w:p w14:paraId="087403FA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labor.</w:t>
            </w:r>
          </w:p>
          <w:p w14:paraId="65C93049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Describe the positive and negative aspects of government</w:t>
            </w:r>
          </w:p>
          <w:p w14:paraId="724E4FA3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policies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affect employment.</w:t>
            </w:r>
          </w:p>
          <w:p w14:paraId="480861DA" w14:textId="4152085E" w:rsidR="00F370BD" w:rsidRPr="004C6225" w:rsidRDefault="00573ED9" w:rsidP="00573ED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Examples: minimum wage, affirmative action, age</w:t>
            </w:r>
          </w:p>
        </w:tc>
        <w:tc>
          <w:tcPr>
            <w:tcW w:w="622" w:type="dxa"/>
            <w:vAlign w:val="center"/>
          </w:tcPr>
          <w:p w14:paraId="049EC51C" w14:textId="1797D61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9FC7FA3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6B98075" w14:textId="36FC1508" w:rsidR="00F370BD" w:rsidRPr="00F370BD" w:rsidRDefault="00AC1262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364D52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E52EA7F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4DFB1188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43141A74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0C1E4A8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96DD459" w14:textId="7547BD43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57859F0" w14:textId="745D0DE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0A486279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9-12.E.1.5. Students are able to use graphs to illustrate</w:t>
            </w:r>
          </w:p>
          <w:p w14:paraId="15F6774E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changes</w:t>
            </w:r>
            <w:proofErr w:type="gramEnd"/>
            <w:r>
              <w:rPr>
                <w:rFonts w:ascii="Times New Roman" w:hAnsi="Times New Roman" w:cs="Times New Roman"/>
              </w:rPr>
              <w:t xml:space="preserve"> in economic trends. [U.S. History, Civics</w:t>
            </w:r>
          </w:p>
          <w:p w14:paraId="2B4B996B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(Government)]</w:t>
            </w:r>
          </w:p>
          <w:p w14:paraId="0E496C8D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Supply and demand and their effects on price</w:t>
            </w:r>
          </w:p>
          <w:p w14:paraId="31D6060F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supply and demand x graph chart</w:t>
            </w:r>
          </w:p>
          <w:p w14:paraId="7AB3470F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 gas prices, Great Depression</w:t>
            </w:r>
          </w:p>
          <w:p w14:paraId="4ABA13F1" w14:textId="77777777" w:rsidR="00573ED9" w:rsidRDefault="00573ED9" w:rsidP="0057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ı'8BKu'1" w:hAnsi="ı'8BKu'1" w:cs="ı'8BKu'1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Production possibilities curve, business cycles</w:t>
            </w:r>
          </w:p>
          <w:p w14:paraId="732E7850" w14:textId="5F9BEA60" w:rsidR="00F370BD" w:rsidRPr="004C6225" w:rsidRDefault="00573ED9" w:rsidP="00573ED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Examples: recession, prosperity, inflation, deflation</w:t>
            </w:r>
          </w:p>
        </w:tc>
        <w:tc>
          <w:tcPr>
            <w:tcW w:w="622" w:type="dxa"/>
            <w:vAlign w:val="center"/>
          </w:tcPr>
          <w:p w14:paraId="58CA86A7" w14:textId="2B85F01D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6C9C9C97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F304A96" w14:textId="4C59412E" w:rsidR="00F370BD" w:rsidRPr="00F370BD" w:rsidRDefault="00AC1262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AAA2E8B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DC83A0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565F1F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73011E2B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CEF5EB8" w14:textId="172667D7" w:rsidR="00F370BD" w:rsidRPr="00F370BD" w:rsidRDefault="00AC1262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5C34AD79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55365A" w14:textId="339B558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130743" w14:textId="6BEFD7CA" w:rsidR="00F370BD" w:rsidRPr="00F370BD" w:rsidRDefault="002250F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0D0A9D3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ı'8BKu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2250F4"/>
    <w:rsid w:val="00265975"/>
    <w:rsid w:val="004C6225"/>
    <w:rsid w:val="0051059A"/>
    <w:rsid w:val="00573ED9"/>
    <w:rsid w:val="00716F9A"/>
    <w:rsid w:val="00AC1262"/>
    <w:rsid w:val="00C52B8A"/>
    <w:rsid w:val="00C82AF0"/>
    <w:rsid w:val="00D76A94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 Bradford</cp:lastModifiedBy>
  <cp:revision>3</cp:revision>
  <cp:lastPrinted>2012-01-05T20:06:00Z</cp:lastPrinted>
  <dcterms:created xsi:type="dcterms:W3CDTF">2013-09-11T15:08:00Z</dcterms:created>
  <dcterms:modified xsi:type="dcterms:W3CDTF">2013-09-11T15:11:00Z</dcterms:modified>
</cp:coreProperties>
</file>