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C17D08">
        <w:trPr>
          <w:trHeight w:val="251"/>
        </w:trPr>
        <w:tc>
          <w:tcPr>
            <w:tcW w:w="6390" w:type="dxa"/>
          </w:tcPr>
          <w:p w14:paraId="6FC81F4F" w14:textId="52615016" w:rsidR="00B11DA7" w:rsidRPr="004C6225" w:rsidRDefault="0033125F" w:rsidP="00F0361F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Arizona</w:t>
            </w:r>
            <w:r w:rsidR="00C17D08">
              <w:rPr>
                <w:rFonts w:ascii="Candara" w:hAnsi="Candara"/>
                <w:b/>
              </w:rPr>
              <w:t xml:space="preserve"> Standards</w:t>
            </w:r>
            <w:r w:rsidR="00B11DA7" w:rsidRPr="004C6225">
              <w:rPr>
                <w:rFonts w:ascii="Candara" w:hAnsi="Candara"/>
                <w:b/>
              </w:rPr>
              <w:t xml:space="preserve">- </w:t>
            </w:r>
            <w:r w:rsidR="00F0361F">
              <w:rPr>
                <w:rFonts w:ascii="Candara" w:hAnsi="Candara"/>
                <w:b/>
              </w:rPr>
              <w:t>Geography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C17D08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F66D66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C17D0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F66D66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F66D66">
        <w:trPr>
          <w:trHeight w:val="116"/>
        </w:trPr>
        <w:tc>
          <w:tcPr>
            <w:tcW w:w="6390" w:type="dxa"/>
          </w:tcPr>
          <w:p w14:paraId="79F92C53" w14:textId="77777777" w:rsidR="006449BF" w:rsidRPr="007C483D" w:rsidRDefault="006449BF" w:rsidP="006449BF">
            <w:pPr>
              <w:rPr>
                <w:rFonts w:cs="Arial"/>
                <w:b/>
              </w:rPr>
            </w:pPr>
            <w:r w:rsidRPr="007C483D">
              <w:rPr>
                <w:rFonts w:cs="Arial"/>
                <w:b/>
                <w:bCs/>
              </w:rPr>
              <w:t>Concept 5:  Environment and Society</w:t>
            </w:r>
            <w:r w:rsidRPr="007C483D">
              <w:rPr>
                <w:rFonts w:cs="Arial"/>
                <w:b/>
              </w:rPr>
              <w:t xml:space="preserve"> </w:t>
            </w:r>
          </w:p>
          <w:p w14:paraId="1A303D05" w14:textId="77777777" w:rsidR="00B11DA7" w:rsidRDefault="006449BF" w:rsidP="006449BF">
            <w:pPr>
              <w:pStyle w:val="BodyText2"/>
              <w:tabs>
                <w:tab w:val="left" w:pos="720"/>
                <w:tab w:val="left" w:pos="2880"/>
                <w:tab w:val="right" w:pos="9180"/>
              </w:tabs>
              <w:rPr>
                <w:szCs w:val="20"/>
              </w:rPr>
            </w:pPr>
            <w:r w:rsidRPr="007C483D">
              <w:rPr>
                <w:b/>
                <w:szCs w:val="20"/>
              </w:rPr>
              <w:t>PO 4</w:t>
            </w:r>
            <w:r>
              <w:rPr>
                <w:szCs w:val="20"/>
              </w:rPr>
              <w:t xml:space="preserve">.  </w:t>
            </w:r>
            <w:r w:rsidRPr="007C483D">
              <w:rPr>
                <w:szCs w:val="20"/>
              </w:rPr>
              <w:t>Analyze the environmental effects of human use of technology (e.g.</w:t>
            </w:r>
            <w:r>
              <w:rPr>
                <w:szCs w:val="20"/>
              </w:rPr>
              <w:t>,</w:t>
            </w:r>
            <w:r w:rsidRPr="007C483D">
              <w:rPr>
                <w:szCs w:val="20"/>
              </w:rPr>
              <w:t xml:space="preserve"> irrigation, deforestation, overgrazing, global warming, atmospheric and climate changes, energy production costs and benefits, water management) on the environment. </w:t>
            </w:r>
          </w:p>
          <w:p w14:paraId="47A1B8B1" w14:textId="77777777" w:rsidR="006449BF" w:rsidRPr="007C483D" w:rsidRDefault="006449BF" w:rsidP="006449BF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7C483D">
              <w:rPr>
                <w:rFonts w:cs="Arial"/>
                <w:b/>
                <w:sz w:val="20"/>
              </w:rPr>
              <w:t>PO 5</w:t>
            </w:r>
            <w:r w:rsidRPr="007C483D">
              <w:rPr>
                <w:rFonts w:cs="Arial"/>
                <w:sz w:val="20"/>
              </w:rPr>
              <w:t xml:space="preserve">.  Analyze how humans impact the diversity and productivity of ecosystems (e.g., </w:t>
            </w:r>
            <w:r w:rsidRPr="007C483D">
              <w:rPr>
                <w:rFonts w:cs="Arial"/>
                <w:sz w:val="20"/>
                <w:szCs w:val="20"/>
              </w:rPr>
              <w:t>invading</w:t>
            </w:r>
            <w:r w:rsidRPr="007C483D">
              <w:rPr>
                <w:rFonts w:cs="Arial"/>
                <w:sz w:val="20"/>
              </w:rPr>
              <w:t xml:space="preserve"> non-native plants and animals)</w:t>
            </w:r>
            <w:r>
              <w:rPr>
                <w:rFonts w:cs="Arial"/>
                <w:sz w:val="20"/>
              </w:rPr>
              <w:t>.</w:t>
            </w:r>
            <w:r w:rsidRPr="007C483D">
              <w:rPr>
                <w:rFonts w:cs="Arial"/>
                <w:sz w:val="20"/>
              </w:rPr>
              <w:t xml:space="preserve"> </w:t>
            </w:r>
          </w:p>
          <w:p w14:paraId="223740E9" w14:textId="77777777" w:rsidR="006449BF" w:rsidRPr="007C483D" w:rsidRDefault="006449BF" w:rsidP="006449BF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 w:rsidRPr="007C483D">
              <w:rPr>
                <w:rFonts w:cs="Arial"/>
                <w:b/>
                <w:sz w:val="20"/>
                <w:szCs w:val="22"/>
              </w:rPr>
              <w:t>PO 6.</w:t>
            </w:r>
            <w:r w:rsidRPr="007C483D">
              <w:rPr>
                <w:rFonts w:cs="Arial"/>
                <w:sz w:val="20"/>
                <w:szCs w:val="22"/>
              </w:rPr>
              <w:t xml:space="preserve">  Analyze policies and programs for resource use and management </w:t>
            </w:r>
            <w:r w:rsidRPr="007C483D">
              <w:rPr>
                <w:rFonts w:cs="Arial"/>
                <w:sz w:val="20"/>
                <w:szCs w:val="20"/>
              </w:rPr>
              <w:t>(e.g., the trade-off between environmental quality and economic growth in the twentieth century).</w:t>
            </w:r>
            <w:r w:rsidRPr="007C483D">
              <w:rPr>
                <w:rFonts w:cs="Arial"/>
                <w:sz w:val="20"/>
                <w:szCs w:val="22"/>
              </w:rPr>
              <w:t xml:space="preserve">    </w:t>
            </w:r>
          </w:p>
          <w:p w14:paraId="3CC1DF9F" w14:textId="77777777" w:rsidR="006449BF" w:rsidRPr="007C483D" w:rsidRDefault="006449BF" w:rsidP="006449BF">
            <w:pPr>
              <w:rPr>
                <w:rFonts w:cs="Arial"/>
                <w:sz w:val="20"/>
              </w:rPr>
            </w:pPr>
            <w:r w:rsidRPr="007C483D">
              <w:rPr>
                <w:rFonts w:cs="Arial"/>
                <w:b/>
                <w:sz w:val="20"/>
              </w:rPr>
              <w:t>PO 7</w:t>
            </w:r>
            <w:r w:rsidRPr="007C483D">
              <w:rPr>
                <w:rFonts w:cs="Arial"/>
                <w:sz w:val="20"/>
              </w:rPr>
              <w:t xml:space="preserve">.  Predict how a change in an environmental factor (e.g., extinction of species, volcanic eruptions) </w:t>
            </w:r>
            <w:r>
              <w:rPr>
                <w:rFonts w:cs="Arial"/>
                <w:sz w:val="20"/>
              </w:rPr>
              <w:t>can affect an ecosystem.</w:t>
            </w:r>
          </w:p>
          <w:p w14:paraId="73E2B1D7" w14:textId="6D66F501" w:rsidR="006449BF" w:rsidRPr="006449BF" w:rsidRDefault="006449BF" w:rsidP="006449BF">
            <w:pPr>
              <w:pStyle w:val="BodyText2"/>
              <w:tabs>
                <w:tab w:val="left" w:pos="720"/>
                <w:tab w:val="left" w:pos="2880"/>
                <w:tab w:val="right" w:pos="9180"/>
              </w:tabs>
              <w:rPr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5ACD8CE0" w14:textId="5449CD4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AA24C5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F5651DB" w14:textId="2E55B121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D8F32A0" w14:textId="287914A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995E576" w14:textId="76D538B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690C8B2" w14:textId="0F026574" w:rsidR="00B11DA7" w:rsidRPr="00F66D66" w:rsidRDefault="00F0361F" w:rsidP="00F66D66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B700C8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49EB71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77E3ECAF" w14:textId="69FACC6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DFC004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bookmarkStart w:id="0" w:name="_GoBack"/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End w:id="0"/>
          </w:p>
        </w:tc>
        <w:tc>
          <w:tcPr>
            <w:tcW w:w="582" w:type="dxa"/>
            <w:vAlign w:val="center"/>
          </w:tcPr>
          <w:p w14:paraId="47A312EF" w14:textId="557FC31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61A39C2" w14:textId="216CFE83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70C125E" w14:textId="77777777" w:rsidTr="00F66D66">
        <w:trPr>
          <w:trHeight w:val="124"/>
        </w:trPr>
        <w:tc>
          <w:tcPr>
            <w:tcW w:w="6390" w:type="dxa"/>
          </w:tcPr>
          <w:p w14:paraId="45020E56" w14:textId="77777777" w:rsidR="006449BF" w:rsidRPr="007C483D" w:rsidRDefault="006449BF" w:rsidP="006449BF">
            <w:pPr>
              <w:rPr>
                <w:rFonts w:cs="Arial"/>
              </w:rPr>
            </w:pPr>
            <w:r w:rsidRPr="007C483D">
              <w:rPr>
                <w:rFonts w:cs="Arial"/>
                <w:b/>
                <w:bCs/>
              </w:rPr>
              <w:t>Concept 6:  Geographic Applications</w:t>
            </w:r>
            <w:r w:rsidRPr="007C483D">
              <w:rPr>
                <w:rFonts w:cs="Arial"/>
              </w:rPr>
              <w:t xml:space="preserve"> </w:t>
            </w:r>
          </w:p>
          <w:p w14:paraId="7AECD241" w14:textId="77777777" w:rsidR="006449BF" w:rsidRPr="007C483D" w:rsidRDefault="006449BF" w:rsidP="006449BF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t>PO 1</w:t>
            </w:r>
            <w:r w:rsidRPr="007C483D">
              <w:rPr>
                <w:rFonts w:cs="Arial"/>
                <w:sz w:val="20"/>
                <w:szCs w:val="20"/>
              </w:rPr>
              <w:t>.  Analyze how geographic knowledge, skills, and perspectives (e.g., use of Geographic Information Systems in urban planning, reapportionment of political units, locating businesses) are used to solve contemporary problems.</w:t>
            </w:r>
          </w:p>
          <w:p w14:paraId="30D388EB" w14:textId="614EA645" w:rsidR="00B11DA7" w:rsidRPr="00F0361F" w:rsidRDefault="00B11DA7" w:rsidP="00C17D0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3E3860B6" w14:textId="6D6CAC4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3E2E895" w14:textId="7D1ACF19" w:rsidR="00B11DA7" w:rsidRPr="00F370BD" w:rsidRDefault="00F0361F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3015408" w14:textId="0887FD1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01575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F80E41F" w14:textId="640499A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EBC7499" w14:textId="1F871D52" w:rsidR="00B11DA7" w:rsidRPr="00F370BD" w:rsidRDefault="00F0361F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ED1C475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006AA329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160209AE" w14:textId="1D7C861E" w:rsidR="00B11DA7" w:rsidRPr="00F370BD" w:rsidRDefault="00F0361F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73A0B03" w14:textId="0FE9587D" w:rsidR="00B11DA7" w:rsidRPr="00F370BD" w:rsidRDefault="00F0361F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8C55D47" w14:textId="4D31F0A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6982D3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</w:tbl>
    <w:p w14:paraId="0BC6A3A4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33125F"/>
    <w:rsid w:val="006271F0"/>
    <w:rsid w:val="006449BF"/>
    <w:rsid w:val="00716F9A"/>
    <w:rsid w:val="00B11DA7"/>
    <w:rsid w:val="00C17D08"/>
    <w:rsid w:val="00D83DC1"/>
    <w:rsid w:val="00EB5A7D"/>
    <w:rsid w:val="00F0361F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449BF"/>
    <w:rPr>
      <w:rFonts w:ascii="Arial" w:eastAsia="Times New Roman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6449BF"/>
    <w:rPr>
      <w:rFonts w:ascii="Arial" w:eastAsia="Times New Roman" w:hAnsi="Arial" w:cs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449BF"/>
    <w:rPr>
      <w:rFonts w:ascii="Arial" w:eastAsia="Times New Roman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6449BF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3</cp:revision>
  <dcterms:created xsi:type="dcterms:W3CDTF">2013-06-10T14:09:00Z</dcterms:created>
  <dcterms:modified xsi:type="dcterms:W3CDTF">2013-06-10T14:30:00Z</dcterms:modified>
</cp:coreProperties>
</file>